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F7" w:rsidRPr="0062250E" w:rsidRDefault="00126CF7" w:rsidP="009300E6">
      <w:pPr>
        <w:jc w:val="center"/>
        <w:rPr>
          <w:b/>
          <w:sz w:val="32"/>
          <w:szCs w:val="32"/>
        </w:rPr>
      </w:pPr>
      <w:r w:rsidRPr="0062250E">
        <w:rPr>
          <w:b/>
          <w:sz w:val="32"/>
          <w:szCs w:val="32"/>
        </w:rPr>
        <w:t xml:space="preserve">WPAP Caduceus </w:t>
      </w:r>
      <w:r w:rsidR="00B70F9A">
        <w:rPr>
          <w:b/>
          <w:sz w:val="32"/>
          <w:szCs w:val="32"/>
        </w:rPr>
        <w:t>Attendance</w:t>
      </w:r>
      <w:r w:rsidRPr="0062250E">
        <w:rPr>
          <w:b/>
          <w:sz w:val="32"/>
          <w:szCs w:val="32"/>
        </w:rPr>
        <w:t xml:space="preserve"> Sheet</w:t>
      </w:r>
    </w:p>
    <w:p w:rsidR="00126CF7" w:rsidRPr="0062250E" w:rsidRDefault="00126CF7" w:rsidP="009300E6">
      <w:pPr>
        <w:rPr>
          <w:b/>
        </w:rPr>
      </w:pPr>
      <w:r w:rsidRPr="0062250E">
        <w:rPr>
          <w:b/>
        </w:rPr>
        <w:t>Location:  ______</w:t>
      </w:r>
      <w:r w:rsidR="0062250E" w:rsidRPr="0062250E">
        <w:rPr>
          <w:b/>
        </w:rPr>
        <w:t>___________________________</w:t>
      </w:r>
      <w:r w:rsidRPr="0062250E">
        <w:rPr>
          <w:b/>
        </w:rPr>
        <w:t>____</w:t>
      </w:r>
      <w:r w:rsidRPr="0062250E">
        <w:rPr>
          <w:b/>
        </w:rPr>
        <w:tab/>
      </w:r>
      <w:r w:rsidRPr="0062250E">
        <w:rPr>
          <w:b/>
        </w:rPr>
        <w:tab/>
      </w:r>
      <w:r w:rsidR="0062250E" w:rsidRPr="0062250E">
        <w:rPr>
          <w:b/>
        </w:rPr>
        <w:t xml:space="preserve">Meeting </w:t>
      </w:r>
      <w:r w:rsidRPr="0062250E">
        <w:rPr>
          <w:b/>
        </w:rPr>
        <w:t>Date:  ___________________</w:t>
      </w:r>
    </w:p>
    <w:p w:rsidR="00126CF7" w:rsidRDefault="00126CF7" w:rsidP="009300E6">
      <w:pPr>
        <w:rPr>
          <w:b/>
        </w:rPr>
      </w:pPr>
      <w:r w:rsidRPr="0062250E">
        <w:rPr>
          <w:b/>
        </w:rPr>
        <w:t xml:space="preserve">Group </w:t>
      </w:r>
      <w:r w:rsidR="0062250E" w:rsidRPr="0062250E">
        <w:rPr>
          <w:b/>
        </w:rPr>
        <w:t>Chairperson</w:t>
      </w:r>
      <w:r w:rsidRPr="0062250E">
        <w:rPr>
          <w:b/>
        </w:rPr>
        <w:t>:  ___</w:t>
      </w:r>
      <w:r w:rsidR="0062250E" w:rsidRPr="0062250E">
        <w:rPr>
          <w:b/>
        </w:rPr>
        <w:t>_</w:t>
      </w:r>
      <w:r w:rsidRPr="0062250E">
        <w:rPr>
          <w:b/>
        </w:rPr>
        <w:t>__________________</w:t>
      </w:r>
      <w:r w:rsidRPr="0062250E">
        <w:rPr>
          <w:b/>
        </w:rPr>
        <w:tab/>
      </w:r>
      <w:r w:rsidRPr="0062250E">
        <w:rPr>
          <w:b/>
        </w:rPr>
        <w:tab/>
        <w:t>Total Number of Attendees:  _______________</w:t>
      </w:r>
    </w:p>
    <w:p w:rsidR="0062250E" w:rsidRPr="0062250E" w:rsidRDefault="0062250E" w:rsidP="009300E6">
      <w:pPr>
        <w:rPr>
          <w:b/>
        </w:rPr>
      </w:pPr>
      <w:r>
        <w:rPr>
          <w:b/>
        </w:rPr>
        <w:t>Meeting Topic: ________________________________________________________________________</w:t>
      </w:r>
    </w:p>
    <w:p w:rsidR="00126CF7" w:rsidRPr="0062250E" w:rsidRDefault="00126CF7" w:rsidP="002F1D66">
      <w:pPr>
        <w:rPr>
          <w:b/>
        </w:rPr>
      </w:pPr>
      <w:r w:rsidRPr="0062250E">
        <w:rPr>
          <w:b/>
        </w:rPr>
        <w:t>Form Submitted by:  _______</w:t>
      </w:r>
      <w:r w:rsidR="0062250E" w:rsidRPr="0062250E">
        <w:rPr>
          <w:b/>
        </w:rPr>
        <w:t>_____</w:t>
      </w:r>
      <w:r w:rsidRPr="0062250E">
        <w:rPr>
          <w:b/>
        </w:rPr>
        <w:t>______</w:t>
      </w:r>
      <w:r w:rsidR="0062250E" w:rsidRPr="0062250E">
        <w:rPr>
          <w:b/>
        </w:rPr>
        <w:t>_____</w:t>
      </w:r>
      <w:r w:rsidRPr="0062250E">
        <w:rPr>
          <w:b/>
        </w:rPr>
        <w:t xml:space="preserve">_______  </w:t>
      </w:r>
      <w:r w:rsidRPr="0062250E">
        <w:rPr>
          <w:b/>
        </w:rPr>
        <w:tab/>
      </w:r>
      <w:r w:rsidRPr="0062250E">
        <w:rPr>
          <w:b/>
        </w:rPr>
        <w:tab/>
        <w:t>Date:  ____________________</w:t>
      </w:r>
    </w:p>
    <w:p w:rsidR="00126CF7" w:rsidRPr="00C24C6B" w:rsidRDefault="00C24C6B" w:rsidP="00C24C6B">
      <w:pPr>
        <w:jc w:val="center"/>
        <w:rPr>
          <w:b/>
          <w:sz w:val="18"/>
          <w:szCs w:val="18"/>
        </w:rPr>
      </w:pPr>
      <w:r w:rsidRPr="00C24C6B">
        <w:rPr>
          <w:b/>
          <w:sz w:val="18"/>
          <w:szCs w:val="18"/>
        </w:rPr>
        <w:t xml:space="preserve">All WPAP Participants </w:t>
      </w:r>
      <w:r w:rsidR="00B174F0">
        <w:rPr>
          <w:b/>
          <w:sz w:val="18"/>
          <w:szCs w:val="18"/>
        </w:rPr>
        <w:t>should</w:t>
      </w:r>
      <w:r w:rsidRPr="00C24C6B">
        <w:rPr>
          <w:b/>
          <w:sz w:val="18"/>
          <w:szCs w:val="18"/>
        </w:rPr>
        <w:t xml:space="preserve"> sign-in; any Non-WPAP attendees may sign-in if you wish your attendance to be monitored.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4"/>
        <w:gridCol w:w="4834"/>
      </w:tblGrid>
      <w:tr w:rsidR="00126CF7" w:rsidRPr="005C47FD" w:rsidTr="00102854">
        <w:trPr>
          <w:trHeight w:val="575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5C47FD"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  <w:jc w:val="center"/>
              <w:rPr>
                <w:b/>
                <w:sz w:val="28"/>
                <w:szCs w:val="28"/>
              </w:rPr>
            </w:pPr>
            <w:r w:rsidRPr="005C47FD">
              <w:rPr>
                <w:b/>
                <w:sz w:val="28"/>
                <w:szCs w:val="28"/>
              </w:rPr>
              <w:t>SIGNATURE</w:t>
            </w:r>
          </w:p>
        </w:tc>
      </w:tr>
      <w:tr w:rsidR="00126CF7" w:rsidRPr="005C47FD" w:rsidTr="00102854">
        <w:trPr>
          <w:trHeight w:val="460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47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60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47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60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47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47"/>
        </w:trPr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  <w:tc>
          <w:tcPr>
            <w:tcW w:w="4834" w:type="dxa"/>
          </w:tcPr>
          <w:p w:rsidR="00126CF7" w:rsidRPr="005C47FD" w:rsidRDefault="00126CF7" w:rsidP="005C47FD">
            <w:pPr>
              <w:spacing w:after="0" w:line="480" w:lineRule="auto"/>
            </w:pPr>
          </w:p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22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22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22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35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  <w:tr w:rsidR="00126CF7" w:rsidRPr="005C47FD" w:rsidTr="00102854">
        <w:trPr>
          <w:trHeight w:val="422"/>
        </w:trPr>
        <w:tc>
          <w:tcPr>
            <w:tcW w:w="4834" w:type="dxa"/>
          </w:tcPr>
          <w:p w:rsidR="00126CF7" w:rsidRPr="005C47FD" w:rsidRDefault="00126CF7" w:rsidP="002F1D66"/>
        </w:tc>
        <w:tc>
          <w:tcPr>
            <w:tcW w:w="4834" w:type="dxa"/>
          </w:tcPr>
          <w:p w:rsidR="00126CF7" w:rsidRPr="005C47FD" w:rsidRDefault="00126CF7" w:rsidP="002F1D66"/>
        </w:tc>
      </w:tr>
    </w:tbl>
    <w:p w:rsidR="00126CF7" w:rsidRPr="00102854" w:rsidRDefault="00102854" w:rsidP="00CF1FEC">
      <w:pPr>
        <w:rPr>
          <w:b/>
        </w:rPr>
      </w:pPr>
      <w:r w:rsidRPr="00102854">
        <w:rPr>
          <w:b/>
        </w:rPr>
        <w:t>Please submit to:</w:t>
      </w:r>
      <w:r w:rsidRPr="00102854">
        <w:rPr>
          <w:b/>
        </w:rPr>
        <w:tab/>
        <w:t xml:space="preserve">WPAP  </w:t>
      </w:r>
      <w:r>
        <w:rPr>
          <w:b/>
        </w:rPr>
        <w:t xml:space="preserve"> PO Box 1496 Casper, WY  </w:t>
      </w:r>
      <w:bookmarkStart w:id="0" w:name="_GoBack"/>
      <w:bookmarkEnd w:id="0"/>
      <w:r>
        <w:rPr>
          <w:b/>
        </w:rPr>
        <w:t>82602</w:t>
      </w:r>
      <w:r>
        <w:rPr>
          <w:b/>
        </w:rPr>
        <w:tab/>
      </w:r>
      <w:r w:rsidRPr="00102854">
        <w:rPr>
          <w:b/>
        </w:rPr>
        <w:t xml:space="preserve">or via FAX to:  </w:t>
      </w:r>
      <w:r w:rsidR="000D080F" w:rsidRPr="000D080F">
        <w:rPr>
          <w:rFonts w:asciiTheme="minorHAnsi" w:eastAsia="Times New Roman" w:hAnsiTheme="minorHAnsi" w:cstheme="minorHAnsi"/>
          <w:b/>
        </w:rPr>
        <w:t>866-277-6550</w:t>
      </w:r>
    </w:p>
    <w:sectPr w:rsidR="00126CF7" w:rsidRPr="00102854" w:rsidSect="00161FC4">
      <w:footerReference w:type="default" r:id="rId8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142" w:rsidRDefault="00582142" w:rsidP="008352F0">
      <w:pPr>
        <w:spacing w:after="0" w:line="240" w:lineRule="auto"/>
      </w:pPr>
      <w:r>
        <w:separator/>
      </w:r>
    </w:p>
  </w:endnote>
  <w:endnote w:type="continuationSeparator" w:id="0">
    <w:p w:rsidR="00582142" w:rsidRDefault="00582142" w:rsidP="0083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54" w:rsidRPr="00C24C6B" w:rsidRDefault="00102854">
    <w:pPr>
      <w:pStyle w:val="Footer"/>
      <w:rPr>
        <w:sz w:val="16"/>
        <w:szCs w:val="16"/>
      </w:rPr>
    </w:pPr>
    <w:r w:rsidRPr="00C24C6B">
      <w:rPr>
        <w:sz w:val="16"/>
        <w:szCs w:val="16"/>
      </w:rPr>
      <w:t xml:space="preserve">My </w:t>
    </w:r>
    <w:r w:rsidR="00FE48BD">
      <w:rPr>
        <w:sz w:val="16"/>
        <w:szCs w:val="16"/>
      </w:rPr>
      <w:t>Docs/WPAP/Forms/Caduceus Attendance</w:t>
    </w:r>
    <w:r w:rsidR="00C53DD1">
      <w:rPr>
        <w:sz w:val="16"/>
        <w:szCs w:val="16"/>
      </w:rPr>
      <w:tab/>
    </w:r>
    <w:r w:rsidR="00C53DD1">
      <w:rPr>
        <w:sz w:val="16"/>
        <w:szCs w:val="16"/>
      </w:rPr>
      <w:tab/>
    </w:r>
    <w:r w:rsidR="00B174F0">
      <w:rPr>
        <w:sz w:val="16"/>
        <w:szCs w:val="16"/>
      </w:rPr>
      <w:t>10/2012</w:t>
    </w:r>
  </w:p>
  <w:p w:rsidR="00126CF7" w:rsidRDefault="0012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142" w:rsidRDefault="00582142" w:rsidP="008352F0">
      <w:pPr>
        <w:spacing w:after="0" w:line="240" w:lineRule="auto"/>
      </w:pPr>
      <w:r>
        <w:separator/>
      </w:r>
    </w:p>
  </w:footnote>
  <w:footnote w:type="continuationSeparator" w:id="0">
    <w:p w:rsidR="00582142" w:rsidRDefault="00582142" w:rsidP="0083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4A70"/>
    <w:multiLevelType w:val="hybridMultilevel"/>
    <w:tmpl w:val="7D3E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E6736"/>
    <w:multiLevelType w:val="hybridMultilevel"/>
    <w:tmpl w:val="6502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25225"/>
    <w:multiLevelType w:val="hybridMultilevel"/>
    <w:tmpl w:val="1B76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D56DBD"/>
    <w:multiLevelType w:val="hybridMultilevel"/>
    <w:tmpl w:val="D982DA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0E6"/>
    <w:rsid w:val="000977A6"/>
    <w:rsid w:val="000D080F"/>
    <w:rsid w:val="00102854"/>
    <w:rsid w:val="00126CF7"/>
    <w:rsid w:val="00161FC4"/>
    <w:rsid w:val="00215814"/>
    <w:rsid w:val="002F1D66"/>
    <w:rsid w:val="00317805"/>
    <w:rsid w:val="00582142"/>
    <w:rsid w:val="005C47FD"/>
    <w:rsid w:val="0062250E"/>
    <w:rsid w:val="006646D7"/>
    <w:rsid w:val="006D7F70"/>
    <w:rsid w:val="007C0FDD"/>
    <w:rsid w:val="008352F0"/>
    <w:rsid w:val="008C153C"/>
    <w:rsid w:val="009300E6"/>
    <w:rsid w:val="009C7554"/>
    <w:rsid w:val="00A305F6"/>
    <w:rsid w:val="00B174F0"/>
    <w:rsid w:val="00B33FDF"/>
    <w:rsid w:val="00B54FB0"/>
    <w:rsid w:val="00B70F9A"/>
    <w:rsid w:val="00C24C6B"/>
    <w:rsid w:val="00C53DD1"/>
    <w:rsid w:val="00C97628"/>
    <w:rsid w:val="00CF1FEC"/>
    <w:rsid w:val="00D176E2"/>
    <w:rsid w:val="00D603D5"/>
    <w:rsid w:val="00D70A76"/>
    <w:rsid w:val="00D72E7A"/>
    <w:rsid w:val="00E26D51"/>
    <w:rsid w:val="00F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6935B63-037F-49FC-82F4-F484F973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15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5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352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352F0"/>
    <w:rPr>
      <w:rFonts w:cs="Times New Roman"/>
    </w:rPr>
  </w:style>
  <w:style w:type="table" w:styleId="TableGrid">
    <w:name w:val="Table Grid"/>
    <w:basedOn w:val="TableNormal"/>
    <w:uiPriority w:val="99"/>
    <w:rsid w:val="002F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0DFB-92AF-4960-97D9-1FAE5E66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554</Characters>
  <Application>Microsoft Office Word</Application>
  <DocSecurity>0</DocSecurity>
  <Lines>4</Lines>
  <Paragraphs>1</Paragraphs>
  <ScaleCrop>false</ScaleCrop>
  <Company>Hewlett-Packard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WPAP Caduceus Sign-In Sheet</dc:title>
  <dc:subject/>
  <dc:creator>Anastasia</dc:creator>
  <cp:keywords/>
  <dc:description/>
  <cp:lastModifiedBy>Amber</cp:lastModifiedBy>
  <cp:revision>12</cp:revision>
  <cp:lastPrinted>2012-09-14T22:47:00Z</cp:lastPrinted>
  <dcterms:created xsi:type="dcterms:W3CDTF">2012-04-13T18:19:00Z</dcterms:created>
  <dcterms:modified xsi:type="dcterms:W3CDTF">2017-03-22T16:50:00Z</dcterms:modified>
</cp:coreProperties>
</file>